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F5" w:rsidRDefault="005E15F5" w:rsidP="00C538BA">
      <w:p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</w:pPr>
    </w:p>
    <w:p w:rsidR="00C538BA" w:rsidRDefault="00C538BA" w:rsidP="00C538BA">
      <w:p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</w:pPr>
    </w:p>
    <w:p w:rsidR="00C538BA" w:rsidRDefault="00C538BA" w:rsidP="00C538BA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</w:pPr>
    </w:p>
    <w:p w:rsidR="00C538BA" w:rsidRDefault="00C538BA" w:rsidP="00C538BA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</w:pPr>
    </w:p>
    <w:p w:rsidR="00C538BA" w:rsidRDefault="00C538BA" w:rsidP="00C538BA">
      <w:pPr>
        <w:spacing w:after="0" w:line="240" w:lineRule="auto"/>
        <w:ind w:left="360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</w:pPr>
      <w:r w:rsidRPr="00C538BA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  <w:t>PROPOSICION</w:t>
      </w:r>
      <w:r w:rsidR="00B17BDA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  <w:t xml:space="preserve"> No. 123</w:t>
      </w:r>
    </w:p>
    <w:p w:rsidR="00C538BA" w:rsidRPr="00C538BA" w:rsidRDefault="00C538BA" w:rsidP="00C538BA">
      <w:pPr>
        <w:spacing w:after="0" w:line="240" w:lineRule="auto"/>
        <w:ind w:left="360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val="es-ES" w:eastAsia="es-CO"/>
        </w:rPr>
      </w:pPr>
    </w:p>
    <w:p w:rsidR="00C538BA" w:rsidRDefault="005E15F5" w:rsidP="00C538BA">
      <w:pPr>
        <w:spacing w:after="0" w:line="240" w:lineRule="auto"/>
        <w:ind w:left="360"/>
        <w:jc w:val="both"/>
        <w:outlineLvl w:val="1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</w:pPr>
      <w:r w:rsidRPr="00C538BA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>C</w:t>
      </w:r>
      <w:r w:rsidR="00C538BA" w:rsidRPr="00C538BA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 xml:space="preserve">itar al Secretario de Prevención y atención de Desastres Rodrigo Zamorano y al Secretario de Seguridad y Justicia Dr. Andrés Villamizar </w:t>
      </w:r>
      <w:r w:rsidR="00ED18B5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>P</w:t>
      </w:r>
      <w:r w:rsidR="00C538BA" w:rsidRPr="00C538BA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>achón e invitar al Comandante de</w:t>
      </w:r>
      <w:r w:rsidR="00DF25AB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>l benemérito cuerpo de</w:t>
      </w:r>
      <w:r w:rsidR="00C538BA" w:rsidRPr="00C538BA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 xml:space="preserve"> Bomberos</w:t>
      </w:r>
      <w:r w:rsidR="00DF25AB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 xml:space="preserve"> Voluntarios</w:t>
      </w:r>
      <w:r w:rsidR="00C538BA" w:rsidRPr="00C538BA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  <w:t>, para que en sesión plenaria del Honorable Concejo de Santiago de Cali rindan informe sobre el siguiente cuestionario:</w:t>
      </w:r>
    </w:p>
    <w:p w:rsidR="00C538BA" w:rsidRDefault="00C538BA" w:rsidP="00C538BA">
      <w:pPr>
        <w:spacing w:after="0" w:line="240" w:lineRule="auto"/>
        <w:ind w:left="360"/>
        <w:jc w:val="both"/>
        <w:outlineLvl w:val="1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</w:pPr>
    </w:p>
    <w:p w:rsidR="00C538BA" w:rsidRPr="00C538BA" w:rsidRDefault="00C538BA" w:rsidP="00C538BA">
      <w:pPr>
        <w:spacing w:after="0" w:line="240" w:lineRule="auto"/>
        <w:ind w:left="360"/>
        <w:jc w:val="both"/>
        <w:outlineLvl w:val="1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es-ES" w:eastAsia="es-CO"/>
        </w:rPr>
      </w:pPr>
    </w:p>
    <w:p w:rsidR="00CF5DC9" w:rsidRDefault="00DF25AB" w:rsidP="00CF5DC9">
      <w:pPr>
        <w:pStyle w:val="Prrafode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 Informe de las actividades que ha desarrollado esta Administración para evitar los incendios forestales reiterativos en la ciudad.</w:t>
      </w:r>
    </w:p>
    <w:p w:rsidR="00CF5DC9" w:rsidRDefault="00CF5DC9" w:rsidP="00CF5DC9">
      <w:pPr>
        <w:pStyle w:val="Prrafodelista"/>
        <w:spacing w:after="0" w:line="240" w:lineRule="auto"/>
        <w:ind w:left="709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5E15F5" w:rsidRPr="00CF5DC9" w:rsidRDefault="00DF25AB" w:rsidP="00CF5DC9">
      <w:pPr>
        <w:pStyle w:val="Prrafode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 Informe de las actividades </w:t>
      </w:r>
      <w:r w:rsidR="00CF5DC9">
        <w:rPr>
          <w:rFonts w:ascii="Century Gothic" w:hAnsi="Century Gothic"/>
          <w:color w:val="000000" w:themeColor="text1"/>
          <w:sz w:val="28"/>
          <w:szCs w:val="28"/>
        </w:rPr>
        <w:t xml:space="preserve">desarrolladas por esta Administración </w:t>
      </w:r>
      <w:r>
        <w:rPr>
          <w:rFonts w:ascii="Century Gothic" w:hAnsi="Century Gothic"/>
          <w:color w:val="000000" w:themeColor="text1"/>
          <w:sz w:val="28"/>
          <w:szCs w:val="28"/>
        </w:rPr>
        <w:t>y sus resultados en cumplimiento a lo reglamentado en el POT articulo 79 y 5</w:t>
      </w:r>
      <w:r w:rsidR="00CF5DC9">
        <w:rPr>
          <w:rFonts w:ascii="Century Gothic" w:hAnsi="Century Gothic"/>
          <w:color w:val="000000" w:themeColor="text1"/>
          <w:sz w:val="28"/>
          <w:szCs w:val="28"/>
        </w:rPr>
        <w:t>7</w:t>
      </w:r>
    </w:p>
    <w:p w:rsidR="005E15F5" w:rsidRPr="00C538BA" w:rsidRDefault="005E15F5" w:rsidP="00C538BA">
      <w:pPr>
        <w:pStyle w:val="Prrafodelista"/>
        <w:spacing w:after="0" w:line="240" w:lineRule="auto"/>
        <w:ind w:left="709" w:hanging="283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s-ES" w:eastAsia="es-CO"/>
        </w:rPr>
      </w:pPr>
    </w:p>
    <w:p w:rsidR="005E15F5" w:rsidRPr="00CF5DC9" w:rsidRDefault="005E15F5" w:rsidP="00CF5DC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s-ES" w:eastAsia="es-CO"/>
        </w:rPr>
      </w:pPr>
    </w:p>
    <w:p w:rsidR="00C538BA" w:rsidRDefault="00C538BA" w:rsidP="00C538B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es-ES" w:eastAsia="es-CO"/>
        </w:rPr>
      </w:pPr>
    </w:p>
    <w:p w:rsidR="00C538BA" w:rsidRPr="00C538BA" w:rsidRDefault="00B17BDA" w:rsidP="00C538B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es-ES" w:eastAsia="es-CO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es-ES" w:eastAsia="es-CO"/>
        </w:rPr>
        <w:t xml:space="preserve">H.C. </w:t>
      </w:r>
      <w:r w:rsidR="00C538BA" w:rsidRPr="00C538BA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es-ES" w:eastAsia="es-CO"/>
        </w:rPr>
        <w:t>ROBERTO RODRIGUEZ ZAMUDIO</w:t>
      </w:r>
      <w:bookmarkStart w:id="0" w:name="_GoBack"/>
      <w:bookmarkEnd w:id="0"/>
    </w:p>
    <w:sectPr w:rsidR="00C538BA" w:rsidRPr="00C538BA" w:rsidSect="00C538BA">
      <w:pgSz w:w="12240" w:h="15840"/>
      <w:pgMar w:top="2835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023"/>
    <w:multiLevelType w:val="hybridMultilevel"/>
    <w:tmpl w:val="8876BE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C71"/>
    <w:multiLevelType w:val="hybridMultilevel"/>
    <w:tmpl w:val="63B0F5AE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A50450"/>
    <w:multiLevelType w:val="hybridMultilevel"/>
    <w:tmpl w:val="7FDED4E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A0A"/>
    <w:multiLevelType w:val="multilevel"/>
    <w:tmpl w:val="BFFE17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5"/>
    <w:rsid w:val="004E4E9F"/>
    <w:rsid w:val="005E15F5"/>
    <w:rsid w:val="00817A0F"/>
    <w:rsid w:val="0083250E"/>
    <w:rsid w:val="00B17BDA"/>
    <w:rsid w:val="00B559E6"/>
    <w:rsid w:val="00C538BA"/>
    <w:rsid w:val="00CF5DC9"/>
    <w:rsid w:val="00DE24DD"/>
    <w:rsid w:val="00DF25AB"/>
    <w:rsid w:val="00EA5DF7"/>
    <w:rsid w:val="00E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4553D8-D3D2-45AB-868B-419F98A7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EG">
    <w:name w:val="JEG"/>
    <w:basedOn w:val="Normal"/>
    <w:link w:val="JEGCar"/>
    <w:autoRedefine/>
    <w:qFormat/>
    <w:rsid w:val="00B559E6"/>
    <w:pPr>
      <w:pBdr>
        <w:bottom w:val="single" w:sz="6" w:space="0" w:color="A2A9B1"/>
      </w:pBdr>
      <w:spacing w:after="60" w:line="240" w:lineRule="auto"/>
      <w:jc w:val="both"/>
      <w:outlineLvl w:val="0"/>
    </w:pPr>
    <w:rPr>
      <w:rFonts w:ascii="Book Antiqua" w:eastAsia="Times New Roman" w:hAnsi="Book Antiqua" w:cs="Times New Roman"/>
      <w:b/>
      <w:color w:val="000000" w:themeColor="text1"/>
      <w:kern w:val="36"/>
      <w:sz w:val="28"/>
      <w:szCs w:val="28"/>
      <w:lang w:val="es-ES" w:eastAsia="es-CO"/>
    </w:rPr>
  </w:style>
  <w:style w:type="character" w:customStyle="1" w:styleId="JEGCar">
    <w:name w:val="JEG Car"/>
    <w:basedOn w:val="Fuentedeprrafopredeter"/>
    <w:link w:val="JEG"/>
    <w:rsid w:val="00B559E6"/>
    <w:rPr>
      <w:rFonts w:ascii="Book Antiqua" w:eastAsia="Times New Roman" w:hAnsi="Book Antiqua" w:cs="Times New Roman"/>
      <w:b/>
      <w:color w:val="000000" w:themeColor="text1"/>
      <w:kern w:val="36"/>
      <w:sz w:val="28"/>
      <w:szCs w:val="28"/>
      <w:lang w:val="es-ES" w:eastAsia="es-CO"/>
    </w:rPr>
  </w:style>
  <w:style w:type="paragraph" w:styleId="Prrafodelista">
    <w:name w:val="List Paragraph"/>
    <w:basedOn w:val="Normal"/>
    <w:uiPriority w:val="34"/>
    <w:qFormat/>
    <w:rsid w:val="005E15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Gonzalez Rojas</dc:creator>
  <cp:keywords/>
  <dc:description/>
  <cp:lastModifiedBy>Amparo_S.G</cp:lastModifiedBy>
  <cp:revision>2</cp:revision>
  <cp:lastPrinted>2018-10-01T19:28:00Z</cp:lastPrinted>
  <dcterms:created xsi:type="dcterms:W3CDTF">2018-10-25T16:19:00Z</dcterms:created>
  <dcterms:modified xsi:type="dcterms:W3CDTF">2018-10-25T16:19:00Z</dcterms:modified>
</cp:coreProperties>
</file>