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4E" w:rsidRPr="00594508" w:rsidRDefault="0025304E" w:rsidP="00594508">
      <w:pPr>
        <w:pStyle w:val="Textoindependiente"/>
        <w:ind w:left="0"/>
      </w:pPr>
    </w:p>
    <w:p w:rsidR="0025304E" w:rsidRPr="00594508" w:rsidRDefault="0025304E" w:rsidP="00594508">
      <w:pPr>
        <w:pStyle w:val="Textoindependiente"/>
        <w:spacing w:before="5"/>
        <w:ind w:left="0"/>
        <w:rPr>
          <w:b/>
        </w:rPr>
      </w:pPr>
    </w:p>
    <w:p w:rsidR="00AF10CB" w:rsidRPr="00594508" w:rsidRDefault="00894709" w:rsidP="00B91A73">
      <w:pPr>
        <w:pStyle w:val="Textoindependiente"/>
        <w:spacing w:before="166" w:line="259" w:lineRule="auto"/>
        <w:ind w:left="102" w:right="119"/>
        <w:jc w:val="center"/>
        <w:rPr>
          <w:b/>
        </w:rPr>
      </w:pPr>
      <w:r w:rsidRPr="00594508">
        <w:rPr>
          <w:b/>
        </w:rPr>
        <w:t>PROPOSICION No</w:t>
      </w:r>
      <w:r w:rsidR="00B91A73">
        <w:rPr>
          <w:b/>
        </w:rPr>
        <w:t>. 081</w:t>
      </w:r>
    </w:p>
    <w:p w:rsidR="00024693" w:rsidRPr="00594508" w:rsidRDefault="00024693" w:rsidP="00594508">
      <w:pPr>
        <w:pStyle w:val="Textoindependiente"/>
        <w:spacing w:before="166" w:line="259" w:lineRule="auto"/>
        <w:ind w:left="0" w:right="119"/>
      </w:pPr>
    </w:p>
    <w:p w:rsidR="00024693" w:rsidRPr="00594508" w:rsidRDefault="00024693" w:rsidP="00594508">
      <w:pPr>
        <w:pStyle w:val="Textoindependiente"/>
        <w:spacing w:before="166" w:line="259" w:lineRule="auto"/>
        <w:ind w:left="0" w:right="119"/>
      </w:pPr>
      <w:r w:rsidRPr="00594508">
        <w:t xml:space="preserve">Como concejal de Cali, en el ejercicio </w:t>
      </w:r>
      <w:r w:rsidR="00AF10CB" w:rsidRPr="00594508">
        <w:t>del control polític</w:t>
      </w:r>
      <w:bookmarkStart w:id="0" w:name="_GoBack"/>
      <w:bookmarkEnd w:id="0"/>
      <w:r w:rsidR="00AF10CB" w:rsidRPr="00594508">
        <w:t>o se presenta ante la Plenaria de Concejo, la siguiente Proposición:</w:t>
      </w:r>
    </w:p>
    <w:p w:rsidR="00594508" w:rsidRPr="00594508" w:rsidRDefault="00594508" w:rsidP="00594508">
      <w:pPr>
        <w:pStyle w:val="Textoindependiente"/>
        <w:spacing w:line="259" w:lineRule="auto"/>
        <w:ind w:left="0" w:right="119"/>
      </w:pPr>
    </w:p>
    <w:p w:rsidR="00AF10CB" w:rsidRPr="00594508" w:rsidRDefault="00024693" w:rsidP="0059450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94508">
        <w:rPr>
          <w:rFonts w:ascii="Arial" w:hAnsi="Arial" w:cs="Arial"/>
          <w:sz w:val="24"/>
          <w:szCs w:val="24"/>
        </w:rPr>
        <w:t>Citar al Doctor</w:t>
      </w:r>
      <w:r w:rsidR="00AF10CB" w:rsidRPr="00594508">
        <w:rPr>
          <w:rFonts w:ascii="Arial" w:hAnsi="Arial" w:cs="Arial"/>
          <w:sz w:val="24"/>
          <w:szCs w:val="24"/>
        </w:rPr>
        <w:t xml:space="preserve"> </w:t>
      </w:r>
      <w:r w:rsidR="00594508" w:rsidRPr="00594508">
        <w:rPr>
          <w:rFonts w:ascii="Arial" w:hAnsi="Arial" w:cs="Arial"/>
          <w:sz w:val="24"/>
          <w:szCs w:val="24"/>
        </w:rPr>
        <w:t>ALEJANDRO ARIAS</w:t>
      </w:r>
      <w:r w:rsidRPr="00594508">
        <w:rPr>
          <w:rFonts w:ascii="Arial" w:hAnsi="Arial" w:cs="Arial"/>
          <w:sz w:val="24"/>
          <w:szCs w:val="24"/>
        </w:rPr>
        <w:t xml:space="preserve"> </w:t>
      </w:r>
      <w:r w:rsidR="00594508" w:rsidRPr="00594508">
        <w:rPr>
          <w:rFonts w:ascii="Arial" w:hAnsi="Arial" w:cs="Arial"/>
          <w:sz w:val="24"/>
          <w:szCs w:val="24"/>
        </w:rPr>
        <w:t>–</w:t>
      </w:r>
      <w:r w:rsidRPr="00594508">
        <w:rPr>
          <w:rFonts w:ascii="Arial" w:hAnsi="Arial" w:cs="Arial"/>
          <w:sz w:val="24"/>
          <w:szCs w:val="24"/>
        </w:rPr>
        <w:t xml:space="preserve"> </w:t>
      </w:r>
      <w:r w:rsidR="00594508" w:rsidRPr="00594508">
        <w:rPr>
          <w:rFonts w:ascii="Arial" w:hAnsi="Arial" w:cs="Arial"/>
          <w:sz w:val="24"/>
          <w:szCs w:val="24"/>
        </w:rPr>
        <w:t xml:space="preserve">Director Delegado </w:t>
      </w:r>
      <w:r w:rsidRPr="00594508">
        <w:rPr>
          <w:rFonts w:ascii="Arial" w:hAnsi="Arial" w:cs="Arial"/>
          <w:sz w:val="24"/>
          <w:szCs w:val="24"/>
        </w:rPr>
        <w:t xml:space="preserve"> </w:t>
      </w:r>
      <w:r w:rsidR="00594508" w:rsidRPr="00594508">
        <w:rPr>
          <w:rFonts w:ascii="Arial" w:hAnsi="Arial" w:cs="Arial"/>
          <w:sz w:val="24"/>
          <w:szCs w:val="24"/>
        </w:rPr>
        <w:t>Unidad Administrativa Especial de Servicios Públicos Municipales</w:t>
      </w:r>
      <w:r w:rsidRPr="00594508">
        <w:rPr>
          <w:rFonts w:ascii="Arial" w:hAnsi="Arial" w:cs="Arial"/>
          <w:sz w:val="24"/>
          <w:szCs w:val="24"/>
        </w:rPr>
        <w:t xml:space="preserve">, </w:t>
      </w:r>
      <w:r w:rsidR="00AF10CB" w:rsidRPr="00594508">
        <w:rPr>
          <w:rFonts w:ascii="Arial" w:hAnsi="Arial" w:cs="Arial"/>
          <w:sz w:val="24"/>
          <w:szCs w:val="24"/>
        </w:rPr>
        <w:t xml:space="preserve">con el fin de </w:t>
      </w:r>
      <w:r w:rsidR="00594508" w:rsidRPr="00594508">
        <w:rPr>
          <w:rFonts w:ascii="Arial" w:hAnsi="Arial" w:cs="Arial"/>
          <w:sz w:val="24"/>
          <w:szCs w:val="24"/>
        </w:rPr>
        <w:t xml:space="preserve">dar </w:t>
      </w:r>
      <w:r w:rsidR="00AF10CB" w:rsidRPr="00594508">
        <w:rPr>
          <w:rFonts w:ascii="Arial" w:hAnsi="Arial" w:cs="Arial"/>
          <w:sz w:val="24"/>
          <w:szCs w:val="24"/>
        </w:rPr>
        <w:t>respuesta al siguiente cuestionario:</w:t>
      </w:r>
    </w:p>
    <w:p w:rsidR="004D1C0D" w:rsidRPr="00594508" w:rsidRDefault="004D1C0D" w:rsidP="00594508">
      <w:pPr>
        <w:pStyle w:val="Textoindependiente"/>
        <w:spacing w:line="259" w:lineRule="auto"/>
        <w:ind w:right="119"/>
      </w:pPr>
    </w:p>
    <w:p w:rsidR="00594508" w:rsidRPr="00594508" w:rsidRDefault="00594508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594508">
        <w:rPr>
          <w:sz w:val="24"/>
          <w:szCs w:val="24"/>
        </w:rPr>
        <w:t xml:space="preserve">¿cuál es la tasa retributiva de aseo por cada uno de los operadores? </w:t>
      </w:r>
    </w:p>
    <w:p w:rsidR="00594508" w:rsidRPr="00594508" w:rsidRDefault="00594508" w:rsidP="00594508">
      <w:pPr>
        <w:pStyle w:val="Prrafodelista"/>
        <w:ind w:left="720" w:firstLine="0"/>
        <w:rPr>
          <w:sz w:val="24"/>
          <w:szCs w:val="24"/>
        </w:rPr>
      </w:pPr>
    </w:p>
    <w:p w:rsidR="00594508" w:rsidRPr="00594508" w:rsidRDefault="00594508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594508">
        <w:rPr>
          <w:sz w:val="24"/>
          <w:szCs w:val="24"/>
        </w:rPr>
        <w:t xml:space="preserve">¿Cuándo vence el convenio que se tiene con los operadores de servicios públicos de aseo? </w:t>
      </w:r>
    </w:p>
    <w:p w:rsidR="00594508" w:rsidRPr="00594508" w:rsidRDefault="00594508" w:rsidP="00594508">
      <w:pPr>
        <w:pStyle w:val="Prrafodelista"/>
        <w:rPr>
          <w:sz w:val="24"/>
          <w:szCs w:val="24"/>
        </w:rPr>
      </w:pPr>
    </w:p>
    <w:p w:rsidR="00594508" w:rsidRPr="00594508" w:rsidRDefault="00D80CBA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¿Cuál es el valor a </w:t>
      </w:r>
      <w:r w:rsidR="00594508" w:rsidRPr="00594508">
        <w:rPr>
          <w:sz w:val="24"/>
          <w:szCs w:val="24"/>
        </w:rPr>
        <w:t>diciembre 31 de 2019, que se tiene de la masa liquidatoria?</w:t>
      </w:r>
    </w:p>
    <w:p w:rsidR="00594508" w:rsidRPr="00594508" w:rsidRDefault="00594508" w:rsidP="00594508">
      <w:pPr>
        <w:jc w:val="both"/>
        <w:rPr>
          <w:sz w:val="24"/>
          <w:szCs w:val="24"/>
        </w:rPr>
      </w:pPr>
    </w:p>
    <w:p w:rsidR="00594508" w:rsidRPr="00594508" w:rsidRDefault="00594508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594508">
        <w:rPr>
          <w:sz w:val="24"/>
          <w:szCs w:val="24"/>
        </w:rPr>
        <w:t>¿Cuál es el valor proyectado de la masa liquidatoria a la terminación de los contratos?</w:t>
      </w:r>
    </w:p>
    <w:p w:rsidR="00594508" w:rsidRPr="00594508" w:rsidRDefault="00594508" w:rsidP="00594508">
      <w:pPr>
        <w:jc w:val="both"/>
        <w:rPr>
          <w:sz w:val="24"/>
          <w:szCs w:val="24"/>
        </w:rPr>
      </w:pPr>
    </w:p>
    <w:p w:rsidR="00594508" w:rsidRPr="00594508" w:rsidRDefault="00594508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594508">
        <w:rPr>
          <w:sz w:val="24"/>
          <w:szCs w:val="24"/>
        </w:rPr>
        <w:t xml:space="preserve">¿Cuál es el valor a diciembre 31 de 2019 que se tiene por pensiones de los antiguos trabajadores de Emsirva? </w:t>
      </w:r>
    </w:p>
    <w:p w:rsidR="00594508" w:rsidRPr="00594508" w:rsidRDefault="00594508" w:rsidP="00594508">
      <w:pPr>
        <w:jc w:val="both"/>
        <w:rPr>
          <w:sz w:val="24"/>
          <w:szCs w:val="24"/>
        </w:rPr>
      </w:pPr>
    </w:p>
    <w:p w:rsidR="00594508" w:rsidRPr="00594508" w:rsidRDefault="00594508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594508">
        <w:rPr>
          <w:sz w:val="24"/>
          <w:szCs w:val="24"/>
        </w:rPr>
        <w:t xml:space="preserve">¿cuál es el valor actorial proyectado que se tiene de los trabajadores de Emsirva para los próximos años en que termina los contratos con los operadores? </w:t>
      </w:r>
    </w:p>
    <w:p w:rsidR="00594508" w:rsidRPr="00594508" w:rsidRDefault="00594508" w:rsidP="00594508">
      <w:pPr>
        <w:jc w:val="both"/>
        <w:rPr>
          <w:sz w:val="24"/>
          <w:szCs w:val="24"/>
        </w:rPr>
      </w:pPr>
    </w:p>
    <w:p w:rsidR="00594508" w:rsidRPr="00594508" w:rsidRDefault="00D80CBA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¿Cuántos son los recursos por contribución y subsidio en los últimos 7 años?</w:t>
      </w:r>
    </w:p>
    <w:p w:rsidR="00594508" w:rsidRPr="00594508" w:rsidRDefault="00594508" w:rsidP="00594508">
      <w:pPr>
        <w:pStyle w:val="Prrafodelista"/>
        <w:rPr>
          <w:sz w:val="24"/>
          <w:szCs w:val="24"/>
        </w:rPr>
      </w:pPr>
    </w:p>
    <w:p w:rsidR="00594508" w:rsidRDefault="00594508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594508">
        <w:rPr>
          <w:sz w:val="24"/>
          <w:szCs w:val="24"/>
        </w:rPr>
        <w:t>¿cuántos son los recursos pagados en los últimos años, para el equilibrio  de la tasa contributiva y subsidiada para el municipio en aseo?</w:t>
      </w:r>
    </w:p>
    <w:p w:rsidR="00D80CBA" w:rsidRPr="00D80CBA" w:rsidRDefault="00D80CBA" w:rsidP="00D80CBA">
      <w:pPr>
        <w:pStyle w:val="Prrafodelista"/>
        <w:rPr>
          <w:sz w:val="24"/>
          <w:szCs w:val="24"/>
        </w:rPr>
      </w:pPr>
    </w:p>
    <w:p w:rsidR="00D80CBA" w:rsidRDefault="00D80CBA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¿Qué contratos y su valor se han realizado por el ente liquidador en los últimos 5 años?</w:t>
      </w:r>
    </w:p>
    <w:p w:rsidR="00D80CBA" w:rsidRPr="00D80CBA" w:rsidRDefault="00D80CBA" w:rsidP="00D80CBA">
      <w:pPr>
        <w:pStyle w:val="Prrafodelista"/>
        <w:rPr>
          <w:sz w:val="24"/>
          <w:szCs w:val="24"/>
        </w:rPr>
      </w:pPr>
    </w:p>
    <w:p w:rsidR="00D80CBA" w:rsidRDefault="00D80CBA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Reportar el estado de demandas o litigios que a la fecha están en curso.</w:t>
      </w:r>
    </w:p>
    <w:p w:rsidR="00D80CBA" w:rsidRPr="00D80CBA" w:rsidRDefault="00D80CBA" w:rsidP="00D80CBA">
      <w:pPr>
        <w:pStyle w:val="Prrafodelista"/>
        <w:rPr>
          <w:sz w:val="24"/>
          <w:szCs w:val="24"/>
        </w:rPr>
      </w:pPr>
    </w:p>
    <w:p w:rsidR="00D80CBA" w:rsidRDefault="00D80CBA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¿Cuál es a la fecha la situación ambiental y los proyectos establecidos en el antiguo basurero de navarro? </w:t>
      </w:r>
    </w:p>
    <w:p w:rsidR="00D80CBA" w:rsidRPr="00D80CBA" w:rsidRDefault="00D80CBA" w:rsidP="00D80CBA">
      <w:pPr>
        <w:pStyle w:val="Prrafodelista"/>
        <w:rPr>
          <w:sz w:val="24"/>
          <w:szCs w:val="24"/>
        </w:rPr>
      </w:pPr>
    </w:p>
    <w:p w:rsidR="00D80CBA" w:rsidRPr="00D80CBA" w:rsidRDefault="00D80CBA" w:rsidP="00D80CBA">
      <w:pPr>
        <w:rPr>
          <w:sz w:val="24"/>
          <w:szCs w:val="24"/>
        </w:rPr>
      </w:pPr>
    </w:p>
    <w:p w:rsidR="00D80CBA" w:rsidRPr="00D80CBA" w:rsidRDefault="00D80CBA" w:rsidP="00D80CBA">
      <w:pPr>
        <w:pStyle w:val="Prrafodelista"/>
        <w:rPr>
          <w:sz w:val="24"/>
          <w:szCs w:val="24"/>
        </w:rPr>
      </w:pPr>
    </w:p>
    <w:p w:rsidR="00D80CBA" w:rsidRDefault="00D80CBA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¿Cuál es la situación de funcionamiento de los vasos y los caudales de lixiviados que se presentan en el antiguo basurero de navarro?</w:t>
      </w:r>
    </w:p>
    <w:p w:rsidR="00D80CBA" w:rsidRDefault="00D80CBA" w:rsidP="00D80CBA">
      <w:pPr>
        <w:pStyle w:val="Prrafodelista"/>
        <w:ind w:left="720" w:firstLine="0"/>
        <w:rPr>
          <w:sz w:val="24"/>
          <w:szCs w:val="24"/>
        </w:rPr>
      </w:pPr>
    </w:p>
    <w:p w:rsidR="00D80CBA" w:rsidRPr="00594508" w:rsidRDefault="00D80CBA" w:rsidP="00594508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¿Qué falta para la entrega de las plazas de mercado al municipio?</w:t>
      </w:r>
    </w:p>
    <w:p w:rsidR="00F41117" w:rsidRPr="00594508" w:rsidRDefault="00F41117" w:rsidP="00594508">
      <w:pPr>
        <w:pStyle w:val="Textoindependiente"/>
        <w:spacing w:line="259" w:lineRule="auto"/>
        <w:ind w:left="0" w:right="119"/>
      </w:pPr>
    </w:p>
    <w:p w:rsidR="00F41117" w:rsidRPr="00594508" w:rsidRDefault="00F41117" w:rsidP="00594508">
      <w:pPr>
        <w:pStyle w:val="Textoindependiente"/>
        <w:spacing w:line="259" w:lineRule="auto"/>
        <w:ind w:left="0" w:right="119"/>
      </w:pPr>
    </w:p>
    <w:p w:rsidR="00894709" w:rsidRPr="00594508" w:rsidRDefault="00B91A73" w:rsidP="00594508">
      <w:pPr>
        <w:pStyle w:val="Textoindependiente"/>
        <w:spacing w:line="259" w:lineRule="auto"/>
        <w:ind w:left="0" w:right="119"/>
      </w:pPr>
      <w:r>
        <w:t xml:space="preserve">      H.C. </w:t>
      </w:r>
      <w:r w:rsidRPr="00594508">
        <w:t xml:space="preserve">HENRY PELÁEZ CIFUENTES </w:t>
      </w:r>
    </w:p>
    <w:p w:rsidR="00FB63B6" w:rsidRPr="00594508" w:rsidRDefault="00FB63B6" w:rsidP="00594508">
      <w:pPr>
        <w:pStyle w:val="Textoindependiente"/>
        <w:spacing w:line="259" w:lineRule="auto"/>
        <w:ind w:left="0" w:right="119"/>
      </w:pPr>
    </w:p>
    <w:p w:rsidR="00FB63B6" w:rsidRPr="00594508" w:rsidRDefault="00FB63B6" w:rsidP="00594508">
      <w:pPr>
        <w:pStyle w:val="Textoindependiente"/>
        <w:spacing w:line="259" w:lineRule="auto"/>
        <w:ind w:left="0" w:right="119"/>
      </w:pPr>
    </w:p>
    <w:p w:rsidR="00373DF5" w:rsidRPr="00594508" w:rsidRDefault="00373DF5" w:rsidP="00594508">
      <w:pPr>
        <w:pStyle w:val="Textoindependiente"/>
        <w:spacing w:line="259" w:lineRule="auto"/>
        <w:ind w:left="0" w:right="119"/>
      </w:pPr>
    </w:p>
    <w:sectPr w:rsidR="00373DF5" w:rsidRPr="00594508">
      <w:headerReference w:type="default" r:id="rId8"/>
      <w:footerReference w:type="default" r:id="rId9"/>
      <w:pgSz w:w="12240" w:h="15840"/>
      <w:pgMar w:top="2700" w:right="1580" w:bottom="1080" w:left="1600" w:header="902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05" w:rsidRDefault="00BB2B05">
      <w:r>
        <w:separator/>
      </w:r>
    </w:p>
  </w:endnote>
  <w:endnote w:type="continuationSeparator" w:id="0">
    <w:p w:rsidR="00BB2B05" w:rsidRDefault="00BB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4E" w:rsidRDefault="000D08C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68432919" behindDoc="1" locked="0" layoutInCell="1" allowOverlap="1">
          <wp:simplePos x="0" y="0"/>
          <wp:positionH relativeFrom="page">
            <wp:posOffset>6262623</wp:posOffset>
          </wp:positionH>
          <wp:positionV relativeFrom="page">
            <wp:posOffset>9371855</wp:posOffset>
          </wp:positionV>
          <wp:extent cx="1146331" cy="5339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6331" cy="533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05" w:rsidRDefault="00BB2B05">
      <w:r>
        <w:separator/>
      </w:r>
    </w:p>
  </w:footnote>
  <w:footnote w:type="continuationSeparator" w:id="0">
    <w:p w:rsidR="00BB2B05" w:rsidRDefault="00BB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4E" w:rsidRDefault="000D08C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68432895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572769</wp:posOffset>
          </wp:positionV>
          <wp:extent cx="1282700" cy="11472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1147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7CEC"/>
    <w:multiLevelType w:val="hybridMultilevel"/>
    <w:tmpl w:val="563EE446"/>
    <w:lvl w:ilvl="0" w:tplc="DBC6B5CA">
      <w:start w:val="1"/>
      <w:numFmt w:val="decimal"/>
      <w:lvlText w:val="%1."/>
      <w:lvlJc w:val="left"/>
      <w:pPr>
        <w:ind w:left="1009" w:hanging="341"/>
      </w:pPr>
      <w:rPr>
        <w:rFonts w:ascii="Arial" w:eastAsia="Arial" w:hAnsi="Arial" w:cs="Arial" w:hint="default"/>
        <w:spacing w:val="-21"/>
        <w:w w:val="99"/>
        <w:sz w:val="24"/>
        <w:szCs w:val="24"/>
        <w:lang w:val="es-CO" w:eastAsia="es-CO" w:bidi="es-CO"/>
      </w:rPr>
    </w:lvl>
    <w:lvl w:ilvl="1" w:tplc="8BC6A1D4">
      <w:start w:val="10"/>
      <w:numFmt w:val="decimal"/>
      <w:lvlText w:val="%2"/>
      <w:lvlJc w:val="left"/>
      <w:pPr>
        <w:ind w:left="1902" w:hanging="360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2" w:tplc="C7080522">
      <w:numFmt w:val="bullet"/>
      <w:lvlText w:val="•"/>
      <w:lvlJc w:val="left"/>
      <w:pPr>
        <w:ind w:left="2695" w:hanging="360"/>
      </w:pPr>
      <w:rPr>
        <w:rFonts w:hint="default"/>
        <w:lang w:val="es-CO" w:eastAsia="es-CO" w:bidi="es-CO"/>
      </w:rPr>
    </w:lvl>
    <w:lvl w:ilvl="3" w:tplc="3356DE1C">
      <w:numFmt w:val="bullet"/>
      <w:lvlText w:val="•"/>
      <w:lvlJc w:val="left"/>
      <w:pPr>
        <w:ind w:left="3491" w:hanging="360"/>
      </w:pPr>
      <w:rPr>
        <w:rFonts w:hint="default"/>
        <w:lang w:val="es-CO" w:eastAsia="es-CO" w:bidi="es-CO"/>
      </w:rPr>
    </w:lvl>
    <w:lvl w:ilvl="4" w:tplc="5FFE2AD6">
      <w:numFmt w:val="bullet"/>
      <w:lvlText w:val="•"/>
      <w:lvlJc w:val="left"/>
      <w:pPr>
        <w:ind w:left="4286" w:hanging="360"/>
      </w:pPr>
      <w:rPr>
        <w:rFonts w:hint="default"/>
        <w:lang w:val="es-CO" w:eastAsia="es-CO" w:bidi="es-CO"/>
      </w:rPr>
    </w:lvl>
    <w:lvl w:ilvl="5" w:tplc="A754D072">
      <w:numFmt w:val="bullet"/>
      <w:lvlText w:val="•"/>
      <w:lvlJc w:val="left"/>
      <w:pPr>
        <w:ind w:left="5082" w:hanging="360"/>
      </w:pPr>
      <w:rPr>
        <w:rFonts w:hint="default"/>
        <w:lang w:val="es-CO" w:eastAsia="es-CO" w:bidi="es-CO"/>
      </w:rPr>
    </w:lvl>
    <w:lvl w:ilvl="6" w:tplc="41CC8B32">
      <w:numFmt w:val="bullet"/>
      <w:lvlText w:val="•"/>
      <w:lvlJc w:val="left"/>
      <w:pPr>
        <w:ind w:left="5877" w:hanging="360"/>
      </w:pPr>
      <w:rPr>
        <w:rFonts w:hint="default"/>
        <w:lang w:val="es-CO" w:eastAsia="es-CO" w:bidi="es-CO"/>
      </w:rPr>
    </w:lvl>
    <w:lvl w:ilvl="7" w:tplc="9EDE2606">
      <w:numFmt w:val="bullet"/>
      <w:lvlText w:val="•"/>
      <w:lvlJc w:val="left"/>
      <w:pPr>
        <w:ind w:left="6673" w:hanging="360"/>
      </w:pPr>
      <w:rPr>
        <w:rFonts w:hint="default"/>
        <w:lang w:val="es-CO" w:eastAsia="es-CO" w:bidi="es-CO"/>
      </w:rPr>
    </w:lvl>
    <w:lvl w:ilvl="8" w:tplc="3A868F34">
      <w:numFmt w:val="bullet"/>
      <w:lvlText w:val="•"/>
      <w:lvlJc w:val="left"/>
      <w:pPr>
        <w:ind w:left="7468" w:hanging="360"/>
      </w:pPr>
      <w:rPr>
        <w:rFonts w:hint="default"/>
        <w:lang w:val="es-CO" w:eastAsia="es-CO" w:bidi="es-CO"/>
      </w:rPr>
    </w:lvl>
  </w:abstractNum>
  <w:abstractNum w:abstractNumId="1">
    <w:nsid w:val="64734C1D"/>
    <w:multiLevelType w:val="hybridMultilevel"/>
    <w:tmpl w:val="D9AE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1219C"/>
    <w:multiLevelType w:val="hybridMultilevel"/>
    <w:tmpl w:val="C8DA0074"/>
    <w:lvl w:ilvl="0" w:tplc="6E3EA8F2">
      <w:start w:val="1"/>
      <w:numFmt w:val="decimal"/>
      <w:lvlText w:val="%1-"/>
      <w:lvlJc w:val="left"/>
      <w:pPr>
        <w:ind w:left="13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9" w:hanging="360"/>
      </w:pPr>
    </w:lvl>
    <w:lvl w:ilvl="2" w:tplc="240A001B" w:tentative="1">
      <w:start w:val="1"/>
      <w:numFmt w:val="lowerRoman"/>
      <w:lvlText w:val="%3."/>
      <w:lvlJc w:val="right"/>
      <w:pPr>
        <w:ind w:left="2809" w:hanging="180"/>
      </w:pPr>
    </w:lvl>
    <w:lvl w:ilvl="3" w:tplc="240A000F" w:tentative="1">
      <w:start w:val="1"/>
      <w:numFmt w:val="decimal"/>
      <w:lvlText w:val="%4."/>
      <w:lvlJc w:val="left"/>
      <w:pPr>
        <w:ind w:left="3529" w:hanging="360"/>
      </w:pPr>
    </w:lvl>
    <w:lvl w:ilvl="4" w:tplc="240A0019" w:tentative="1">
      <w:start w:val="1"/>
      <w:numFmt w:val="lowerLetter"/>
      <w:lvlText w:val="%5."/>
      <w:lvlJc w:val="left"/>
      <w:pPr>
        <w:ind w:left="4249" w:hanging="360"/>
      </w:pPr>
    </w:lvl>
    <w:lvl w:ilvl="5" w:tplc="240A001B" w:tentative="1">
      <w:start w:val="1"/>
      <w:numFmt w:val="lowerRoman"/>
      <w:lvlText w:val="%6."/>
      <w:lvlJc w:val="right"/>
      <w:pPr>
        <w:ind w:left="4969" w:hanging="180"/>
      </w:pPr>
    </w:lvl>
    <w:lvl w:ilvl="6" w:tplc="240A000F" w:tentative="1">
      <w:start w:val="1"/>
      <w:numFmt w:val="decimal"/>
      <w:lvlText w:val="%7."/>
      <w:lvlJc w:val="left"/>
      <w:pPr>
        <w:ind w:left="5689" w:hanging="360"/>
      </w:pPr>
    </w:lvl>
    <w:lvl w:ilvl="7" w:tplc="240A0019" w:tentative="1">
      <w:start w:val="1"/>
      <w:numFmt w:val="lowerLetter"/>
      <w:lvlText w:val="%8."/>
      <w:lvlJc w:val="left"/>
      <w:pPr>
        <w:ind w:left="6409" w:hanging="360"/>
      </w:pPr>
    </w:lvl>
    <w:lvl w:ilvl="8" w:tplc="240A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7A8350C1"/>
    <w:multiLevelType w:val="hybridMultilevel"/>
    <w:tmpl w:val="DABCDBCC"/>
    <w:lvl w:ilvl="0" w:tplc="AB987DC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7ED22285"/>
    <w:multiLevelType w:val="hybridMultilevel"/>
    <w:tmpl w:val="2552FCAE"/>
    <w:lvl w:ilvl="0" w:tplc="DA78B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E"/>
    <w:rsid w:val="00024693"/>
    <w:rsid w:val="000A2C4E"/>
    <w:rsid w:val="000C1C6C"/>
    <w:rsid w:val="000C3341"/>
    <w:rsid w:val="000D08CF"/>
    <w:rsid w:val="0012654E"/>
    <w:rsid w:val="001817B0"/>
    <w:rsid w:val="002050A8"/>
    <w:rsid w:val="0025304E"/>
    <w:rsid w:val="0030311B"/>
    <w:rsid w:val="00373DF5"/>
    <w:rsid w:val="003C62AC"/>
    <w:rsid w:val="004D1C0D"/>
    <w:rsid w:val="00594508"/>
    <w:rsid w:val="006B74ED"/>
    <w:rsid w:val="00771F54"/>
    <w:rsid w:val="00894709"/>
    <w:rsid w:val="00AF10CB"/>
    <w:rsid w:val="00B91A73"/>
    <w:rsid w:val="00BB2B05"/>
    <w:rsid w:val="00D80CBA"/>
    <w:rsid w:val="00F41117"/>
    <w:rsid w:val="00F55AC6"/>
    <w:rsid w:val="00F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92"/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9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9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F10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0CB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AF10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0CB"/>
    <w:rPr>
      <w:rFonts w:ascii="Arial" w:eastAsia="Arial" w:hAnsi="Arial" w:cs="Arial"/>
      <w:lang w:val="es-CO"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10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 w:eastAsia="es-CO" w:bidi="es-CO"/>
    </w:rPr>
  </w:style>
  <w:style w:type="paragraph" w:styleId="Sinespaciado">
    <w:name w:val="No Spacing"/>
    <w:uiPriority w:val="1"/>
    <w:qFormat/>
    <w:rsid w:val="00594508"/>
    <w:pPr>
      <w:widowControl/>
      <w:autoSpaceDE/>
      <w:autoSpaceDN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92"/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9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9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F10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0CB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AF10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0CB"/>
    <w:rPr>
      <w:rFonts w:ascii="Arial" w:eastAsia="Arial" w:hAnsi="Arial" w:cs="Arial"/>
      <w:lang w:val="es-CO"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10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 w:eastAsia="es-CO" w:bidi="es-CO"/>
    </w:rPr>
  </w:style>
  <w:style w:type="paragraph" w:styleId="Sinespaciado">
    <w:name w:val="No Spacing"/>
    <w:uiPriority w:val="1"/>
    <w:qFormat/>
    <w:rsid w:val="00594508"/>
    <w:pPr>
      <w:widowControl/>
      <w:autoSpaceDE/>
      <w:autoSpaceDN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</dc:creator>
  <cp:lastModifiedBy>AMPARO</cp:lastModifiedBy>
  <cp:revision>2</cp:revision>
  <dcterms:created xsi:type="dcterms:W3CDTF">2020-02-18T16:43:00Z</dcterms:created>
  <dcterms:modified xsi:type="dcterms:W3CDTF">2020-02-18T16:43:00Z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2019-03-29T00:00:00Z</vt:filetime>
  </property>
</Properties>
</file>