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9" w:rsidRDefault="00E945A9" w:rsidP="00E945A9">
      <w:pPr>
        <w:ind w:left="567"/>
        <w:jc w:val="center"/>
        <w:rPr>
          <w:rFonts w:ascii="Arial" w:hAnsi="Arial" w:cs="Arial"/>
          <w:b/>
          <w:bCs/>
        </w:rPr>
      </w:pPr>
    </w:p>
    <w:p w:rsidR="00E945A9" w:rsidRPr="00E945A9" w:rsidRDefault="00E945A9" w:rsidP="00E945A9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E945A9">
        <w:rPr>
          <w:rFonts w:ascii="Arial" w:hAnsi="Arial" w:cs="Arial"/>
          <w:b/>
          <w:bCs/>
          <w:i/>
        </w:rPr>
        <w:t>PROPOSICION</w:t>
      </w:r>
      <w:r w:rsidRPr="00E945A9">
        <w:rPr>
          <w:rFonts w:ascii="Arial" w:hAnsi="Arial" w:cs="Arial"/>
          <w:b/>
          <w:bCs/>
          <w:i/>
        </w:rPr>
        <w:t xml:space="preserve"> No. 614</w:t>
      </w:r>
    </w:p>
    <w:p w:rsidR="00E945A9" w:rsidRPr="00E945A9" w:rsidRDefault="00E945A9" w:rsidP="00E945A9">
      <w:pPr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jc w:val="both"/>
        <w:rPr>
          <w:rFonts w:ascii="Arial" w:hAnsi="Arial" w:cs="Arial"/>
          <w:i/>
        </w:rPr>
      </w:pPr>
      <w:r w:rsidRPr="00E945A9">
        <w:rPr>
          <w:rFonts w:ascii="Arial" w:hAnsi="Arial" w:cs="Arial"/>
          <w:i/>
        </w:rPr>
        <w:t xml:space="preserve">Citar a </w:t>
      </w:r>
      <w:smartTag w:uri="urn:schemas-microsoft-com:office:smarttags" w:element="PersonName">
        <w:smartTagPr>
          <w:attr w:name="ProductID" w:val="la Secretaria"/>
        </w:smartTagPr>
        <w:r w:rsidRPr="00E945A9">
          <w:rPr>
            <w:rFonts w:ascii="Arial" w:hAnsi="Arial" w:cs="Arial"/>
            <w:i/>
          </w:rPr>
          <w:t>la Secretaria</w:t>
        </w:r>
      </w:smartTag>
      <w:r w:rsidRPr="00E945A9">
        <w:rPr>
          <w:rFonts w:ascii="Arial" w:hAnsi="Arial" w:cs="Arial"/>
          <w:i/>
        </w:rPr>
        <w:t xml:space="preserve"> de Gobierno Dra. ELIANA SALAMANCA,  para que en sesión plenaria rindan un informe detallado de los puntos relacionados a continuación:</w:t>
      </w:r>
    </w:p>
    <w:p w:rsidR="00E945A9" w:rsidRPr="00E945A9" w:rsidRDefault="00E945A9" w:rsidP="00E945A9">
      <w:pPr>
        <w:ind w:left="567"/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  <w:r w:rsidRPr="00E945A9">
        <w:rPr>
          <w:rFonts w:ascii="Arial" w:hAnsi="Arial" w:cs="Arial"/>
          <w:i/>
        </w:rPr>
        <w:t xml:space="preserve">1. </w:t>
      </w:r>
      <w:r w:rsidRPr="00E945A9">
        <w:rPr>
          <w:rFonts w:ascii="Arial" w:hAnsi="Arial" w:cs="Arial"/>
          <w:i/>
        </w:rPr>
        <w:t xml:space="preserve">¿Por qué existiendo el Comité Local Para </w:t>
      </w:r>
      <w:smartTag w:uri="urn:schemas-microsoft-com:office:smarttags" w:element="PersonName">
        <w:smartTagPr>
          <w:attr w:name="ProductID" w:val="la Prevenci￳n"/>
        </w:smartTagPr>
        <w:r w:rsidRPr="00E945A9">
          <w:rPr>
            <w:rFonts w:ascii="Arial" w:hAnsi="Arial" w:cs="Arial"/>
            <w:i/>
          </w:rPr>
          <w:t>la Prevención</w:t>
        </w:r>
      </w:smartTag>
      <w:r w:rsidRPr="00E945A9">
        <w:rPr>
          <w:rFonts w:ascii="Arial" w:hAnsi="Arial" w:cs="Arial"/>
          <w:i/>
        </w:rPr>
        <w:t xml:space="preserve"> y Atención de Desastres –CLOPAD, se creó un Grupo Élite de Emergencias y Desastres en la ciudad de Santiago de Cali?</w:t>
      </w: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  <w:r w:rsidRPr="00E945A9">
        <w:rPr>
          <w:rFonts w:ascii="Arial" w:hAnsi="Arial" w:cs="Arial"/>
          <w:i/>
        </w:rPr>
        <w:t>2. ¿Qué funciones cumple esta dependencia en relación al Grupo Élite  de Emergencias y Desastres  y cuál fue el presupuesto asignado para cumplir con este programa?</w:t>
      </w: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ind w:left="284" w:hanging="284"/>
        <w:jc w:val="both"/>
        <w:rPr>
          <w:rFonts w:ascii="Arial" w:hAnsi="Arial" w:cs="Arial"/>
          <w:i/>
        </w:rPr>
      </w:pPr>
      <w:r w:rsidRPr="00E945A9">
        <w:rPr>
          <w:rFonts w:ascii="Arial" w:hAnsi="Arial" w:cs="Arial"/>
          <w:i/>
        </w:rPr>
        <w:t xml:space="preserve">3. ¿Cuál ha sido el presupuesto real y ejecutado durante la presente vigencia y cuáles son los recursos tecnológicos requeridos por los organismos de seguridad de Santiago de Cali? </w:t>
      </w:r>
    </w:p>
    <w:p w:rsidR="00E945A9" w:rsidRPr="00E945A9" w:rsidRDefault="00E945A9" w:rsidP="00E945A9">
      <w:pPr>
        <w:ind w:left="1620"/>
        <w:jc w:val="both"/>
        <w:rPr>
          <w:rFonts w:ascii="Arial" w:hAnsi="Arial" w:cs="Arial"/>
          <w:i/>
        </w:rPr>
      </w:pPr>
    </w:p>
    <w:p w:rsidR="00E945A9" w:rsidRPr="00E945A9" w:rsidRDefault="00E945A9" w:rsidP="00E945A9">
      <w:pPr>
        <w:ind w:right="44"/>
        <w:jc w:val="both"/>
        <w:rPr>
          <w:rFonts w:ascii="Arial" w:hAnsi="Arial" w:cs="Arial"/>
          <w:bCs/>
          <w:i/>
          <w:sz w:val="22"/>
          <w:szCs w:val="22"/>
        </w:rPr>
      </w:pPr>
      <w:r w:rsidRPr="00E945A9">
        <w:rPr>
          <w:rFonts w:ascii="Arial" w:hAnsi="Arial" w:cs="Arial"/>
          <w:i/>
          <w:sz w:val="22"/>
          <w:szCs w:val="22"/>
        </w:rPr>
        <w:t xml:space="preserve">H.C. </w:t>
      </w:r>
      <w:r w:rsidRPr="00E945A9">
        <w:rPr>
          <w:rFonts w:ascii="Arial" w:hAnsi="Arial" w:cs="Arial"/>
          <w:i/>
          <w:sz w:val="22"/>
          <w:szCs w:val="22"/>
        </w:rPr>
        <w:t xml:space="preserve">  </w:t>
      </w:r>
      <w:r w:rsidRPr="00E945A9">
        <w:rPr>
          <w:rFonts w:ascii="Arial" w:hAnsi="Arial" w:cs="Arial"/>
          <w:bCs/>
          <w:i/>
          <w:sz w:val="22"/>
          <w:szCs w:val="22"/>
        </w:rPr>
        <w:t>JORGE ELIÉCER TAMAYO MARULANDA</w:t>
      </w:r>
      <w:r w:rsidRPr="00E945A9">
        <w:rPr>
          <w:rFonts w:ascii="Arial" w:hAnsi="Arial" w:cs="Arial"/>
          <w:bCs/>
          <w:i/>
          <w:sz w:val="22"/>
          <w:szCs w:val="22"/>
        </w:rPr>
        <w:t xml:space="preserve">, </w:t>
      </w:r>
      <w:r w:rsidRPr="00E945A9">
        <w:rPr>
          <w:rFonts w:ascii="Arial" w:hAnsi="Arial" w:cs="Arial"/>
          <w:bCs/>
          <w:i/>
          <w:sz w:val="22"/>
          <w:szCs w:val="22"/>
        </w:rPr>
        <w:t>CLARA LUZ ROLDAN</w:t>
      </w:r>
      <w:r w:rsidRPr="00E945A9">
        <w:rPr>
          <w:rFonts w:ascii="Arial" w:hAnsi="Arial" w:cs="Arial"/>
          <w:bCs/>
          <w:i/>
          <w:sz w:val="22"/>
          <w:szCs w:val="22"/>
        </w:rPr>
        <w:t xml:space="preserve"> GONZALEZ, </w:t>
      </w:r>
      <w:r w:rsidRPr="00E945A9">
        <w:rPr>
          <w:rFonts w:ascii="Arial" w:hAnsi="Arial" w:cs="Arial"/>
          <w:bCs/>
          <w:i/>
          <w:sz w:val="22"/>
          <w:szCs w:val="22"/>
        </w:rPr>
        <w:t>JOSE FERNANDO GIL MOSCOSO</w:t>
      </w:r>
    </w:p>
    <w:p w:rsidR="00E945A9" w:rsidRDefault="00E945A9" w:rsidP="00E945A9"/>
    <w:p w:rsidR="00E945A9" w:rsidRDefault="00E945A9" w:rsidP="00E945A9">
      <w:pPr>
        <w:jc w:val="center"/>
      </w:pPr>
    </w:p>
    <w:p w:rsidR="00A626A0" w:rsidRDefault="00A626A0"/>
    <w:sectPr w:rsidR="00A62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9"/>
    <w:rsid w:val="00A626A0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2011-06-21T20:36:00Z</dcterms:created>
  <dcterms:modified xsi:type="dcterms:W3CDTF">2011-06-21T20:39:00Z</dcterms:modified>
</cp:coreProperties>
</file>