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DB" w:rsidRDefault="00307ADB" w:rsidP="00307ADB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235BBA">
        <w:rPr>
          <w:rFonts w:ascii="Arial" w:hAnsi="Arial" w:cs="Arial"/>
          <w:b/>
          <w:sz w:val="24"/>
          <w:szCs w:val="24"/>
        </w:rPr>
        <w:t>PROPOSICIÓN No. 004</w:t>
      </w:r>
      <w:r>
        <w:rPr>
          <w:rFonts w:ascii="Arial" w:hAnsi="Arial" w:cs="Arial"/>
          <w:b/>
          <w:sz w:val="24"/>
          <w:szCs w:val="24"/>
        </w:rPr>
        <w:t xml:space="preserve"> FEB/03/12</w:t>
      </w:r>
    </w:p>
    <w:p w:rsidR="00307ADB" w:rsidRDefault="00307ADB" w:rsidP="00307ADB">
      <w:pPr>
        <w:ind w:left="567"/>
        <w:rPr>
          <w:rFonts w:ascii="Arial" w:hAnsi="Arial" w:cs="Arial"/>
          <w:b/>
          <w:sz w:val="24"/>
          <w:szCs w:val="24"/>
        </w:rPr>
      </w:pPr>
    </w:p>
    <w:p w:rsidR="00307ADB" w:rsidRPr="00235BBA" w:rsidRDefault="00307ADB" w:rsidP="00307ADB">
      <w:pPr>
        <w:ind w:left="567"/>
        <w:rPr>
          <w:rFonts w:ascii="Arial" w:hAnsi="Arial" w:cs="Arial"/>
          <w:b/>
          <w:sz w:val="24"/>
          <w:szCs w:val="24"/>
        </w:rPr>
      </w:pPr>
    </w:p>
    <w:p w:rsidR="00307ADB" w:rsidRPr="00235BBA" w:rsidRDefault="00307ADB" w:rsidP="00307ADB">
      <w:pPr>
        <w:ind w:left="567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 xml:space="preserve">En mi calidad de Concejal de Santiago de Cali propongo ante la Comisión de Institutos Descentralizados y de Capital Mixto, citar a los Gerentes de las </w:t>
      </w:r>
    </w:p>
    <w:p w:rsidR="00307ADB" w:rsidRPr="00235BBA" w:rsidRDefault="00307ADB" w:rsidP="00307ADB">
      <w:pPr>
        <w:ind w:left="567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 xml:space="preserve">Unidades Estratégicas de Negocio de EMCALI E.I.C.E. E.S.P. Gerente de Telecomunicaciones: Ing. EDWIN LÓPEZ BOUZAS, Gerente de Acueducto y Alcantarillado: Ing. LUIS CARLOS CERON, Gerente de Energía: Ing. ALFREDO REYES NAVIA para que cada uno se sirva a presentar los siguientes informes con corte al 31 de diciembre de 2011: </w:t>
      </w:r>
    </w:p>
    <w:p w:rsidR="00307ADB" w:rsidRPr="00235BBA" w:rsidRDefault="00307ADB" w:rsidP="00307ADB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Informe Técnico.</w:t>
      </w:r>
    </w:p>
    <w:p w:rsidR="00307ADB" w:rsidRPr="00235BBA" w:rsidRDefault="00307ADB" w:rsidP="00307ADB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Informe Administrativo.</w:t>
      </w:r>
    </w:p>
    <w:p w:rsidR="00307ADB" w:rsidRPr="00235BBA" w:rsidRDefault="00307ADB" w:rsidP="00307ADB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Informe Financiero.</w:t>
      </w:r>
    </w:p>
    <w:p w:rsidR="00307ADB" w:rsidRPr="00235BBA" w:rsidRDefault="00307ADB" w:rsidP="00307ADB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Propuesta de Desarrollo Empresarial futura.</w:t>
      </w:r>
    </w:p>
    <w:p w:rsidR="00307ADB" w:rsidRPr="00235BBA" w:rsidRDefault="00307ADB" w:rsidP="00307ADB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Informe de Plan de Mercadeo para la Gerencia de Telecomunicaciones.</w:t>
      </w:r>
    </w:p>
    <w:p w:rsidR="00307ADB" w:rsidRPr="00235BBA" w:rsidRDefault="00307ADB" w:rsidP="00307ADB">
      <w:pPr>
        <w:ind w:left="567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 xml:space="preserve">De igual forma propongo a la Comisión de Institutos </w:t>
      </w:r>
    </w:p>
    <w:p w:rsidR="00307ADB" w:rsidRDefault="00307ADB" w:rsidP="00307ADB">
      <w:pPr>
        <w:ind w:left="567"/>
        <w:jc w:val="both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 xml:space="preserve">Descentralizados y de Capital Mixto invitar a uno de los representantes de cada Sindicato de EMCALI E.I.C.E. E.S.P. </w:t>
      </w:r>
    </w:p>
    <w:p w:rsidR="00307ADB" w:rsidRDefault="00307ADB" w:rsidP="00307ADB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07ADB" w:rsidRDefault="00307ADB" w:rsidP="00307ADB">
      <w:pPr>
        <w:ind w:left="567"/>
      </w:pPr>
    </w:p>
    <w:p w:rsidR="00307ADB" w:rsidRDefault="00307ADB" w:rsidP="00307ADB">
      <w:pPr>
        <w:ind w:left="567"/>
      </w:pPr>
    </w:p>
    <w:p w:rsidR="00307ADB" w:rsidRPr="00235BBA" w:rsidRDefault="00307ADB" w:rsidP="00307ADB">
      <w:pPr>
        <w:ind w:left="426"/>
        <w:rPr>
          <w:rFonts w:ascii="Arial" w:hAnsi="Arial" w:cs="Arial"/>
          <w:sz w:val="24"/>
          <w:szCs w:val="24"/>
        </w:rPr>
      </w:pPr>
      <w:r w:rsidRPr="00235BBA">
        <w:rPr>
          <w:rFonts w:ascii="Arial" w:hAnsi="Arial" w:cs="Arial"/>
          <w:sz w:val="24"/>
          <w:szCs w:val="24"/>
        </w:rPr>
        <w:t>Proposición presentada por la Honorable Concejal</w:t>
      </w:r>
      <w:r>
        <w:rPr>
          <w:rFonts w:ascii="Arial" w:hAnsi="Arial" w:cs="Arial"/>
          <w:sz w:val="24"/>
          <w:szCs w:val="24"/>
        </w:rPr>
        <w:t xml:space="preserve"> </w:t>
      </w:r>
      <w:r w:rsidRPr="00235BBA">
        <w:rPr>
          <w:rFonts w:ascii="Arial" w:hAnsi="Arial" w:cs="Arial"/>
          <w:sz w:val="24"/>
          <w:szCs w:val="24"/>
        </w:rPr>
        <w:t xml:space="preserve"> NORMA HURTADO y aprobada por los H.C. CARLOS PINILLA</w:t>
      </w:r>
      <w:proofErr w:type="gramStart"/>
      <w:r w:rsidRPr="00235BBA">
        <w:rPr>
          <w:rFonts w:ascii="Arial" w:hAnsi="Arial" w:cs="Arial"/>
          <w:sz w:val="24"/>
          <w:szCs w:val="24"/>
        </w:rPr>
        <w:t>, ,</w:t>
      </w:r>
      <w:proofErr w:type="gramEnd"/>
      <w:r w:rsidRPr="00235BBA">
        <w:rPr>
          <w:rFonts w:ascii="Arial" w:hAnsi="Arial" w:cs="Arial"/>
          <w:sz w:val="24"/>
          <w:szCs w:val="24"/>
        </w:rPr>
        <w:t xml:space="preserve"> OSWALDO ARCOS, LUIS ENRIQUE GOMEZ</w:t>
      </w:r>
      <w:r>
        <w:rPr>
          <w:rFonts w:ascii="Arial" w:hAnsi="Arial" w:cs="Arial"/>
          <w:sz w:val="24"/>
          <w:szCs w:val="24"/>
        </w:rPr>
        <w:t>,</w:t>
      </w:r>
      <w:r w:rsidRPr="00954518">
        <w:rPr>
          <w:rFonts w:ascii="Arial" w:hAnsi="Arial" w:cs="Arial"/>
          <w:sz w:val="24"/>
          <w:szCs w:val="24"/>
        </w:rPr>
        <w:t xml:space="preserve"> </w:t>
      </w:r>
      <w:r w:rsidRPr="00235BBA">
        <w:rPr>
          <w:rFonts w:ascii="Arial" w:hAnsi="Arial" w:cs="Arial"/>
          <w:sz w:val="24"/>
          <w:szCs w:val="24"/>
        </w:rPr>
        <w:t>PATRICIA MOLINA Y DANIS RENTERIA.</w:t>
      </w:r>
    </w:p>
    <w:p w:rsidR="00307ADB" w:rsidRDefault="00307ADB" w:rsidP="00307ADB">
      <w:pPr>
        <w:ind w:left="567"/>
      </w:pPr>
    </w:p>
    <w:p w:rsidR="00307ADB" w:rsidRDefault="00307ADB" w:rsidP="00307ADB">
      <w:pPr>
        <w:ind w:left="567"/>
      </w:pPr>
    </w:p>
    <w:p w:rsidR="00307ADB" w:rsidRDefault="00307ADB" w:rsidP="00307ADB">
      <w:pPr>
        <w:ind w:left="567"/>
        <w:rPr>
          <w:rFonts w:ascii="Arial" w:hAnsi="Arial" w:cs="Arial"/>
          <w:sz w:val="24"/>
          <w:szCs w:val="24"/>
        </w:rPr>
      </w:pPr>
    </w:p>
    <w:p w:rsidR="00307ADB" w:rsidRPr="00876467" w:rsidRDefault="00307ADB" w:rsidP="00307ADB">
      <w:pPr>
        <w:ind w:left="567"/>
        <w:rPr>
          <w:rFonts w:ascii="Arial" w:hAnsi="Arial" w:cs="Arial"/>
          <w:sz w:val="24"/>
          <w:szCs w:val="24"/>
        </w:rPr>
      </w:pPr>
    </w:p>
    <w:p w:rsidR="00307ADB" w:rsidRDefault="00307ADB" w:rsidP="00307ADB">
      <w:pPr>
        <w:ind w:left="567"/>
      </w:pPr>
    </w:p>
    <w:p w:rsidR="00307ADB" w:rsidRDefault="00307ADB" w:rsidP="00307ADB">
      <w:pPr>
        <w:ind w:left="567"/>
      </w:pPr>
    </w:p>
    <w:p w:rsidR="00307ADB" w:rsidRDefault="00307ADB" w:rsidP="00307ADB">
      <w:pPr>
        <w:ind w:left="567"/>
      </w:pPr>
    </w:p>
    <w:p w:rsidR="00307ADB" w:rsidRDefault="00307ADB" w:rsidP="00307ADB">
      <w:pPr>
        <w:ind w:left="567"/>
      </w:pPr>
    </w:p>
    <w:p w:rsidR="00307ADB" w:rsidRDefault="00307ADB" w:rsidP="00307ADB">
      <w:pPr>
        <w:ind w:left="567"/>
      </w:pPr>
    </w:p>
    <w:p w:rsidR="00307ADB" w:rsidRDefault="00307ADB" w:rsidP="00307ADB">
      <w:pPr>
        <w:ind w:left="567"/>
      </w:pPr>
    </w:p>
    <w:p w:rsidR="00307ADB" w:rsidRDefault="00307ADB" w:rsidP="00307ADB">
      <w:pPr>
        <w:ind w:left="567"/>
      </w:pPr>
    </w:p>
    <w:p w:rsidR="00307ADB" w:rsidRDefault="00307ADB" w:rsidP="00307ADB">
      <w:pPr>
        <w:ind w:left="567"/>
      </w:pPr>
    </w:p>
    <w:p w:rsidR="00D30859" w:rsidRDefault="00D30859">
      <w:bookmarkStart w:id="0" w:name="_GoBack"/>
      <w:bookmarkEnd w:id="0"/>
    </w:p>
    <w:sectPr w:rsidR="00D30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08AC"/>
    <w:multiLevelType w:val="hybridMultilevel"/>
    <w:tmpl w:val="D932E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DB"/>
    <w:rsid w:val="000B3619"/>
    <w:rsid w:val="00280EF3"/>
    <w:rsid w:val="00307ADB"/>
    <w:rsid w:val="00466B83"/>
    <w:rsid w:val="004A1195"/>
    <w:rsid w:val="007D4901"/>
    <w:rsid w:val="00D3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A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A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2012-08-16T15:18:00Z</dcterms:created>
  <dcterms:modified xsi:type="dcterms:W3CDTF">2012-08-16T15:18:00Z</dcterms:modified>
</cp:coreProperties>
</file>